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E36" w:rsidRPr="00635E84" w:rsidRDefault="00E22E36" w:rsidP="00635E84">
      <w:pPr>
        <w:autoSpaceDE w:val="0"/>
        <w:autoSpaceDN w:val="0"/>
        <w:adjustRightInd w:val="0"/>
        <w:spacing w:after="0" w:line="240" w:lineRule="auto"/>
        <w:ind w:right="425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35E84">
        <w:rPr>
          <w:rFonts w:ascii="Times New Roman" w:hAnsi="Times New Roman" w:cs="Times New Roman"/>
          <w:b/>
          <w:sz w:val="26"/>
          <w:szCs w:val="26"/>
        </w:rPr>
        <w:t>ДОГОВОР № ___</w:t>
      </w:r>
    </w:p>
    <w:tbl>
      <w:tblPr>
        <w:tblW w:w="105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5418"/>
      </w:tblGrid>
      <w:tr w:rsidR="00E22E36" w:rsidRPr="00635E84" w:rsidTr="00872DF5">
        <w:trPr>
          <w:trHeight w:val="8"/>
        </w:trPr>
        <w:tc>
          <w:tcPr>
            <w:tcW w:w="5165" w:type="dxa"/>
          </w:tcPr>
          <w:p w:rsidR="00E22E36" w:rsidRPr="00635E84" w:rsidRDefault="00E22E36" w:rsidP="00635E84">
            <w:pPr>
              <w:autoSpaceDE w:val="0"/>
              <w:autoSpaceDN w:val="0"/>
              <w:adjustRightInd w:val="0"/>
              <w:spacing w:after="0" w:line="240" w:lineRule="auto"/>
              <w:ind w:right="42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35E84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 w:rsidR="00C94072" w:rsidRPr="00635E84">
              <w:rPr>
                <w:rFonts w:ascii="Times New Roman" w:hAnsi="Times New Roman" w:cs="Times New Roman"/>
                <w:sz w:val="26"/>
                <w:szCs w:val="26"/>
              </w:rPr>
              <w:t xml:space="preserve"> Минск</w:t>
            </w:r>
          </w:p>
        </w:tc>
        <w:tc>
          <w:tcPr>
            <w:tcW w:w="5418" w:type="dxa"/>
          </w:tcPr>
          <w:p w:rsidR="00E22E36" w:rsidRPr="00635E84" w:rsidRDefault="00E22E36" w:rsidP="006940A1">
            <w:pPr>
              <w:autoSpaceDE w:val="0"/>
              <w:autoSpaceDN w:val="0"/>
              <w:adjustRightInd w:val="0"/>
              <w:spacing w:after="0" w:line="240" w:lineRule="auto"/>
              <w:ind w:left="1465" w:right="42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5E84">
              <w:rPr>
                <w:rFonts w:ascii="Times New Roman" w:hAnsi="Times New Roman" w:cs="Times New Roman"/>
                <w:sz w:val="26"/>
                <w:szCs w:val="26"/>
              </w:rPr>
              <w:t>«__</w:t>
            </w:r>
            <w:r w:rsidR="00D1665F" w:rsidRPr="00635E84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635E84">
              <w:rPr>
                <w:rFonts w:ascii="Times New Roman" w:hAnsi="Times New Roman" w:cs="Times New Roman"/>
                <w:sz w:val="26"/>
                <w:szCs w:val="26"/>
              </w:rPr>
              <w:t>» __</w:t>
            </w:r>
            <w:r w:rsidR="00AB3892" w:rsidRPr="00635E84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635E84">
              <w:rPr>
                <w:rFonts w:ascii="Times New Roman" w:hAnsi="Times New Roman" w:cs="Times New Roman"/>
                <w:sz w:val="26"/>
                <w:szCs w:val="26"/>
              </w:rPr>
              <w:t xml:space="preserve">_____ </w:t>
            </w:r>
            <w:r w:rsidR="00EC74AB" w:rsidRPr="00635E8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71927" w:rsidRPr="00635E8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940A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35E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3590" w:rsidRPr="00635E84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635E84" w:rsidRPr="00635E84" w:rsidTr="00872DF5">
        <w:trPr>
          <w:trHeight w:val="8"/>
        </w:trPr>
        <w:tc>
          <w:tcPr>
            <w:tcW w:w="5165" w:type="dxa"/>
          </w:tcPr>
          <w:p w:rsidR="00635E84" w:rsidRPr="00635E84" w:rsidRDefault="00635E84" w:rsidP="00635E84">
            <w:pPr>
              <w:autoSpaceDE w:val="0"/>
              <w:autoSpaceDN w:val="0"/>
              <w:adjustRightInd w:val="0"/>
              <w:spacing w:after="0" w:line="240" w:lineRule="auto"/>
              <w:ind w:right="42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8" w:type="dxa"/>
          </w:tcPr>
          <w:p w:rsidR="00635E84" w:rsidRPr="00635E84" w:rsidRDefault="00635E84" w:rsidP="00635E84">
            <w:pPr>
              <w:autoSpaceDE w:val="0"/>
              <w:autoSpaceDN w:val="0"/>
              <w:adjustRightInd w:val="0"/>
              <w:spacing w:after="0" w:line="240" w:lineRule="auto"/>
              <w:ind w:right="42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22E36" w:rsidRPr="00635E84" w:rsidRDefault="00E22E36" w:rsidP="00635E84">
      <w:pPr>
        <w:spacing w:after="0" w:line="240" w:lineRule="auto"/>
        <w:ind w:right="42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5E8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 w:rsidR="00635E84">
        <w:rPr>
          <w:rFonts w:ascii="Times New Roman" w:hAnsi="Times New Roman" w:cs="Times New Roman"/>
          <w:sz w:val="26"/>
          <w:szCs w:val="26"/>
        </w:rPr>
        <w:t>_</w:t>
      </w:r>
      <w:r w:rsidRPr="00635E84">
        <w:rPr>
          <w:rFonts w:ascii="Times New Roman" w:hAnsi="Times New Roman" w:cs="Times New Roman"/>
          <w:sz w:val="26"/>
          <w:szCs w:val="26"/>
        </w:rPr>
        <w:t>, именуемое в дальнейшем «</w:t>
      </w:r>
      <w:r w:rsidRPr="00635E84">
        <w:rPr>
          <w:rFonts w:ascii="Times New Roman" w:hAnsi="Times New Roman" w:cs="Times New Roman"/>
          <w:b/>
          <w:sz w:val="26"/>
          <w:szCs w:val="26"/>
        </w:rPr>
        <w:t>П</w:t>
      </w:r>
      <w:r w:rsidR="00745045" w:rsidRPr="00635E84">
        <w:rPr>
          <w:rFonts w:ascii="Times New Roman" w:hAnsi="Times New Roman" w:cs="Times New Roman"/>
          <w:b/>
          <w:sz w:val="26"/>
          <w:szCs w:val="26"/>
        </w:rPr>
        <w:t>родавец</w:t>
      </w:r>
      <w:r w:rsidRPr="00635E84">
        <w:rPr>
          <w:rFonts w:ascii="Times New Roman" w:hAnsi="Times New Roman" w:cs="Times New Roman"/>
          <w:sz w:val="26"/>
          <w:szCs w:val="26"/>
        </w:rPr>
        <w:t>» в лице</w:t>
      </w:r>
      <w:r w:rsidR="00635E84">
        <w:rPr>
          <w:rFonts w:ascii="Times New Roman" w:hAnsi="Times New Roman" w:cs="Times New Roman"/>
          <w:sz w:val="26"/>
          <w:szCs w:val="26"/>
        </w:rPr>
        <w:t xml:space="preserve"> </w:t>
      </w:r>
      <w:r w:rsidRPr="00635E84">
        <w:rPr>
          <w:rFonts w:ascii="Times New Roman" w:hAnsi="Times New Roman" w:cs="Times New Roman"/>
          <w:sz w:val="26"/>
          <w:szCs w:val="26"/>
        </w:rPr>
        <w:t>_________</w:t>
      </w:r>
      <w:r w:rsidR="00635E84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Pr="00635E84">
        <w:rPr>
          <w:rFonts w:ascii="Times New Roman" w:hAnsi="Times New Roman" w:cs="Times New Roman"/>
          <w:sz w:val="26"/>
          <w:szCs w:val="26"/>
        </w:rPr>
        <w:t xml:space="preserve">_, действующего на основании ____________________________________________, с одной стороны, и </w:t>
      </w:r>
      <w:r w:rsidR="00C94072" w:rsidRPr="00635E84">
        <w:rPr>
          <w:rFonts w:ascii="Times New Roman" w:hAnsi="Times New Roman" w:cs="Times New Roman"/>
          <w:sz w:val="26"/>
          <w:szCs w:val="26"/>
        </w:rPr>
        <w:t>Открытое акционерное общество «Белорусский цементный завод»</w:t>
      </w:r>
      <w:r w:rsidRPr="00635E84">
        <w:rPr>
          <w:rFonts w:ascii="Times New Roman" w:hAnsi="Times New Roman" w:cs="Times New Roman"/>
          <w:sz w:val="26"/>
          <w:szCs w:val="26"/>
        </w:rPr>
        <w:t>, именуемое в дальнейшем «</w:t>
      </w:r>
      <w:r w:rsidRPr="00635E84">
        <w:rPr>
          <w:rFonts w:ascii="Times New Roman" w:hAnsi="Times New Roman" w:cs="Times New Roman"/>
          <w:b/>
          <w:sz w:val="26"/>
          <w:szCs w:val="26"/>
        </w:rPr>
        <w:t>Покупатель</w:t>
      </w:r>
      <w:r w:rsidRPr="00635E84">
        <w:rPr>
          <w:rFonts w:ascii="Times New Roman" w:hAnsi="Times New Roman" w:cs="Times New Roman"/>
          <w:sz w:val="26"/>
          <w:szCs w:val="26"/>
        </w:rPr>
        <w:t>»</w:t>
      </w:r>
      <w:r w:rsidR="0095106E" w:rsidRPr="00635E84">
        <w:rPr>
          <w:rFonts w:ascii="Times New Roman" w:hAnsi="Times New Roman" w:cs="Times New Roman"/>
          <w:sz w:val="26"/>
          <w:szCs w:val="26"/>
        </w:rPr>
        <w:t>,</w:t>
      </w:r>
      <w:r w:rsidRPr="00635E84">
        <w:rPr>
          <w:rFonts w:ascii="Times New Roman" w:hAnsi="Times New Roman" w:cs="Times New Roman"/>
          <w:sz w:val="26"/>
          <w:szCs w:val="26"/>
        </w:rPr>
        <w:t xml:space="preserve"> в лице </w:t>
      </w:r>
      <w:r w:rsidR="005435C7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="000B1CD5" w:rsidRPr="00635E84">
        <w:rPr>
          <w:rFonts w:ascii="Times New Roman" w:hAnsi="Times New Roman" w:cs="Times New Roman"/>
          <w:sz w:val="26"/>
          <w:szCs w:val="26"/>
        </w:rPr>
        <w:t>директора</w:t>
      </w:r>
      <w:r w:rsidR="005435C7">
        <w:rPr>
          <w:rFonts w:ascii="Times New Roman" w:hAnsi="Times New Roman" w:cs="Times New Roman"/>
          <w:sz w:val="26"/>
          <w:szCs w:val="26"/>
        </w:rPr>
        <w:t>-главного инженера</w:t>
      </w:r>
      <w:r w:rsidR="000B1CD5" w:rsidRPr="00635E84">
        <w:rPr>
          <w:rFonts w:ascii="Times New Roman" w:hAnsi="Times New Roman" w:cs="Times New Roman"/>
          <w:sz w:val="26"/>
          <w:szCs w:val="26"/>
        </w:rPr>
        <w:t xml:space="preserve"> филиала № 3 «Минский КСИ» ОАО «Белорусский цеме</w:t>
      </w:r>
      <w:r w:rsidR="005435C7">
        <w:rPr>
          <w:rFonts w:ascii="Times New Roman" w:hAnsi="Times New Roman" w:cs="Times New Roman"/>
          <w:sz w:val="26"/>
          <w:szCs w:val="26"/>
        </w:rPr>
        <w:t xml:space="preserve">нтный завод» </w:t>
      </w:r>
      <w:proofErr w:type="spellStart"/>
      <w:r w:rsidR="005435C7">
        <w:rPr>
          <w:rFonts w:ascii="Times New Roman" w:hAnsi="Times New Roman" w:cs="Times New Roman"/>
          <w:sz w:val="26"/>
          <w:szCs w:val="26"/>
        </w:rPr>
        <w:t>Кишулько</w:t>
      </w:r>
      <w:proofErr w:type="spellEnd"/>
      <w:r w:rsidR="005435C7">
        <w:rPr>
          <w:rFonts w:ascii="Times New Roman" w:hAnsi="Times New Roman" w:cs="Times New Roman"/>
          <w:sz w:val="26"/>
          <w:szCs w:val="26"/>
        </w:rPr>
        <w:t xml:space="preserve"> А.А.</w:t>
      </w:r>
      <w:r w:rsidR="000B1CD5" w:rsidRPr="00635E84">
        <w:rPr>
          <w:rFonts w:ascii="Times New Roman" w:hAnsi="Times New Roman" w:cs="Times New Roman"/>
          <w:sz w:val="26"/>
          <w:szCs w:val="26"/>
        </w:rPr>
        <w:t xml:space="preserve">, </w:t>
      </w:r>
      <w:r w:rsidRPr="00635E84">
        <w:rPr>
          <w:rFonts w:ascii="Times New Roman" w:hAnsi="Times New Roman" w:cs="Times New Roman"/>
          <w:sz w:val="26"/>
          <w:szCs w:val="26"/>
        </w:rPr>
        <w:t xml:space="preserve">действующего на основании </w:t>
      </w:r>
      <w:r w:rsidR="00C94072" w:rsidRPr="00635E84">
        <w:rPr>
          <w:rFonts w:ascii="Times New Roman" w:hAnsi="Times New Roman" w:cs="Times New Roman"/>
          <w:sz w:val="26"/>
          <w:szCs w:val="26"/>
        </w:rPr>
        <w:t xml:space="preserve">доверенности </w:t>
      </w:r>
      <w:r w:rsidR="005435C7">
        <w:rPr>
          <w:rFonts w:ascii="Times New Roman" w:hAnsi="Times New Roman" w:cs="Times New Roman"/>
          <w:sz w:val="26"/>
          <w:szCs w:val="26"/>
        </w:rPr>
        <w:t>от 20.12.2025 № 196</w:t>
      </w:r>
      <w:bookmarkStart w:id="0" w:name="_GoBack"/>
      <w:bookmarkEnd w:id="0"/>
      <w:r w:rsidR="000B1CD5" w:rsidRPr="00635E84">
        <w:rPr>
          <w:rFonts w:ascii="Times New Roman" w:hAnsi="Times New Roman" w:cs="Times New Roman"/>
          <w:sz w:val="26"/>
          <w:szCs w:val="26"/>
        </w:rPr>
        <w:t xml:space="preserve">, </w:t>
      </w:r>
      <w:r w:rsidRPr="00635E84">
        <w:rPr>
          <w:rFonts w:ascii="Times New Roman" w:hAnsi="Times New Roman" w:cs="Times New Roman"/>
          <w:sz w:val="26"/>
          <w:szCs w:val="26"/>
        </w:rPr>
        <w:t xml:space="preserve"> с другой стороны,  заключили настоящий договор о нижеследующем:  </w:t>
      </w:r>
    </w:p>
    <w:p w:rsidR="004B0B60" w:rsidRPr="00635E84" w:rsidRDefault="00F92833" w:rsidP="00635E84">
      <w:pPr>
        <w:pStyle w:val="a8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425" w:firstLine="426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1"/>
      <w:bookmarkEnd w:id="1"/>
      <w:r w:rsidRPr="00635E84">
        <w:rPr>
          <w:rFonts w:ascii="Times New Roman" w:hAnsi="Times New Roman" w:cs="Times New Roman"/>
          <w:sz w:val="26"/>
          <w:szCs w:val="26"/>
        </w:rPr>
        <w:t>Продавец</w:t>
      </w:r>
      <w:r w:rsidR="004F3AA7" w:rsidRPr="00635E84">
        <w:rPr>
          <w:rFonts w:ascii="Times New Roman" w:hAnsi="Times New Roman" w:cs="Times New Roman"/>
          <w:sz w:val="26"/>
          <w:szCs w:val="26"/>
        </w:rPr>
        <w:t xml:space="preserve"> переда</w:t>
      </w:r>
      <w:r w:rsidR="00A56289" w:rsidRPr="00635E84">
        <w:rPr>
          <w:rFonts w:ascii="Times New Roman" w:hAnsi="Times New Roman" w:cs="Times New Roman"/>
          <w:sz w:val="26"/>
          <w:szCs w:val="26"/>
        </w:rPr>
        <w:t xml:space="preserve">ёт </w:t>
      </w:r>
      <w:r w:rsidR="00E22E36" w:rsidRPr="00635E84">
        <w:rPr>
          <w:rFonts w:ascii="Times New Roman" w:hAnsi="Times New Roman" w:cs="Times New Roman"/>
          <w:sz w:val="26"/>
          <w:szCs w:val="26"/>
        </w:rPr>
        <w:t>Покупателю в собственность тару</w:t>
      </w:r>
      <w:r w:rsidR="004F3AA7" w:rsidRPr="00635E84">
        <w:rPr>
          <w:rFonts w:ascii="Times New Roman" w:hAnsi="Times New Roman" w:cs="Times New Roman"/>
          <w:sz w:val="26"/>
          <w:szCs w:val="26"/>
        </w:rPr>
        <w:t xml:space="preserve"> </w:t>
      </w:r>
      <w:r w:rsidRPr="00635E84">
        <w:rPr>
          <w:rFonts w:ascii="Times New Roman" w:hAnsi="Times New Roman" w:cs="Times New Roman"/>
          <w:sz w:val="26"/>
          <w:szCs w:val="26"/>
        </w:rPr>
        <w:t xml:space="preserve">Б/У </w:t>
      </w:r>
      <w:r w:rsidR="00313627" w:rsidRPr="00635E84">
        <w:rPr>
          <w:rFonts w:ascii="Times New Roman" w:hAnsi="Times New Roman" w:cs="Times New Roman"/>
          <w:sz w:val="26"/>
          <w:szCs w:val="26"/>
        </w:rPr>
        <w:t>(поддоны деревянные, приобретенные Продавцом при получении продукции по договору поставки с Государственным предприятием «Управляющая компания холдинга «БЦК»</w:t>
      </w:r>
      <w:r w:rsidR="004B0B60" w:rsidRPr="00635E84">
        <w:rPr>
          <w:rFonts w:ascii="Times New Roman" w:hAnsi="Times New Roman" w:cs="Times New Roman"/>
          <w:sz w:val="26"/>
          <w:szCs w:val="26"/>
        </w:rPr>
        <w:t>)</w:t>
      </w:r>
      <w:r w:rsidR="00E22E36" w:rsidRPr="00635E84">
        <w:rPr>
          <w:rFonts w:ascii="Times New Roman" w:hAnsi="Times New Roman" w:cs="Times New Roman"/>
          <w:sz w:val="26"/>
          <w:szCs w:val="26"/>
        </w:rPr>
        <w:t>, именуемую в дальнейшем «Товар</w:t>
      </w:r>
      <w:r w:rsidR="003C2A03" w:rsidRPr="00635E84">
        <w:rPr>
          <w:rFonts w:ascii="Times New Roman" w:hAnsi="Times New Roman" w:cs="Times New Roman"/>
          <w:sz w:val="26"/>
          <w:szCs w:val="26"/>
        </w:rPr>
        <w:t>», в</w:t>
      </w:r>
      <w:r w:rsidR="00C94072" w:rsidRPr="00635E84">
        <w:rPr>
          <w:rFonts w:ascii="Times New Roman" w:hAnsi="Times New Roman" w:cs="Times New Roman"/>
          <w:sz w:val="26"/>
          <w:szCs w:val="26"/>
        </w:rPr>
        <w:t xml:space="preserve"> </w:t>
      </w:r>
      <w:r w:rsidR="00494DD2" w:rsidRPr="00635E84">
        <w:rPr>
          <w:rFonts w:ascii="Times New Roman" w:hAnsi="Times New Roman" w:cs="Times New Roman"/>
          <w:sz w:val="26"/>
          <w:szCs w:val="26"/>
        </w:rPr>
        <w:t>согласованном сторонами</w:t>
      </w:r>
      <w:r w:rsidR="000346E5" w:rsidRPr="00635E84">
        <w:rPr>
          <w:rFonts w:ascii="Times New Roman" w:hAnsi="Times New Roman" w:cs="Times New Roman"/>
          <w:sz w:val="26"/>
          <w:szCs w:val="26"/>
        </w:rPr>
        <w:t xml:space="preserve"> </w:t>
      </w:r>
      <w:r w:rsidR="00C94072" w:rsidRPr="00635E84">
        <w:rPr>
          <w:rFonts w:ascii="Times New Roman" w:hAnsi="Times New Roman" w:cs="Times New Roman"/>
          <w:sz w:val="26"/>
          <w:szCs w:val="26"/>
        </w:rPr>
        <w:t>количестве</w:t>
      </w:r>
      <w:r w:rsidR="004B0B60" w:rsidRPr="00635E84">
        <w:rPr>
          <w:rFonts w:ascii="Times New Roman" w:hAnsi="Times New Roman" w:cs="Times New Roman"/>
          <w:sz w:val="26"/>
          <w:szCs w:val="26"/>
        </w:rPr>
        <w:t xml:space="preserve"> исходя из производственной потребности Покупателя</w:t>
      </w:r>
      <w:r w:rsidR="00E22E36" w:rsidRPr="00635E84">
        <w:rPr>
          <w:rFonts w:ascii="Times New Roman" w:hAnsi="Times New Roman" w:cs="Times New Roman"/>
          <w:sz w:val="26"/>
          <w:szCs w:val="26"/>
        </w:rPr>
        <w:t>, а Покупатель</w:t>
      </w:r>
      <w:r w:rsidR="007D0113" w:rsidRPr="00635E84">
        <w:rPr>
          <w:rFonts w:ascii="Times New Roman" w:hAnsi="Times New Roman" w:cs="Times New Roman"/>
          <w:sz w:val="26"/>
          <w:szCs w:val="26"/>
        </w:rPr>
        <w:t xml:space="preserve"> </w:t>
      </w:r>
      <w:r w:rsidRPr="00635E84">
        <w:rPr>
          <w:rFonts w:ascii="Times New Roman" w:hAnsi="Times New Roman" w:cs="Times New Roman"/>
          <w:sz w:val="26"/>
          <w:szCs w:val="26"/>
        </w:rPr>
        <w:t>принимает</w:t>
      </w:r>
      <w:r w:rsidR="00E22E36" w:rsidRPr="00635E84">
        <w:rPr>
          <w:rFonts w:ascii="Times New Roman" w:hAnsi="Times New Roman" w:cs="Times New Roman"/>
          <w:sz w:val="26"/>
          <w:szCs w:val="26"/>
        </w:rPr>
        <w:t xml:space="preserve"> и опла</w:t>
      </w:r>
      <w:r w:rsidRPr="00635E84">
        <w:rPr>
          <w:rFonts w:ascii="Times New Roman" w:hAnsi="Times New Roman" w:cs="Times New Roman"/>
          <w:sz w:val="26"/>
          <w:szCs w:val="26"/>
        </w:rPr>
        <w:t>чивает</w:t>
      </w:r>
      <w:r w:rsidR="00E22E36" w:rsidRPr="00635E84">
        <w:rPr>
          <w:rFonts w:ascii="Times New Roman" w:hAnsi="Times New Roman" w:cs="Times New Roman"/>
          <w:sz w:val="26"/>
          <w:szCs w:val="26"/>
        </w:rPr>
        <w:t xml:space="preserve"> данный Товар в порядке и сроки, установленные настоящим Договором.</w:t>
      </w:r>
      <w:r w:rsidR="00F46B56" w:rsidRPr="00635E84">
        <w:rPr>
          <w:rFonts w:ascii="Times New Roman" w:hAnsi="Times New Roman" w:cs="Times New Roman"/>
          <w:sz w:val="26"/>
          <w:szCs w:val="26"/>
        </w:rPr>
        <w:t xml:space="preserve"> Срок поставки </w:t>
      </w:r>
      <w:r w:rsidR="00483268" w:rsidRPr="00635E84">
        <w:rPr>
          <w:rFonts w:ascii="Times New Roman" w:hAnsi="Times New Roman" w:cs="Times New Roman"/>
          <w:sz w:val="26"/>
          <w:szCs w:val="26"/>
        </w:rPr>
        <w:t>– по согласованию сторон</w:t>
      </w:r>
      <w:r w:rsidR="00F46B56" w:rsidRPr="00635E84">
        <w:rPr>
          <w:rFonts w:ascii="Times New Roman" w:hAnsi="Times New Roman" w:cs="Times New Roman"/>
          <w:sz w:val="26"/>
          <w:szCs w:val="26"/>
        </w:rPr>
        <w:t xml:space="preserve">. </w:t>
      </w:r>
      <w:r w:rsidR="000346E5" w:rsidRPr="00635E8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4A67" w:rsidRPr="00635E84" w:rsidRDefault="00054A67" w:rsidP="00635E84">
      <w:pPr>
        <w:pStyle w:val="a8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425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35E84">
        <w:rPr>
          <w:rFonts w:ascii="Times New Roman" w:hAnsi="Times New Roman" w:cs="Times New Roman"/>
          <w:sz w:val="26"/>
          <w:szCs w:val="26"/>
        </w:rPr>
        <w:t>При приобретении поддонов б/у Продавец обязан приложить копию ТТН на приобретение данного вида и количества поддонов у Государственного предприятия «Управляющая компания холдинга «БЦК» продукции филиала № 3 «Минский КСИ» ОАО «Белорусский цементный завод.</w:t>
      </w:r>
    </w:p>
    <w:p w:rsidR="00E22E36" w:rsidRPr="00635E84" w:rsidRDefault="00E22E36" w:rsidP="00635E84">
      <w:pPr>
        <w:pStyle w:val="a8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425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35E84">
        <w:rPr>
          <w:rFonts w:ascii="Times New Roman" w:hAnsi="Times New Roman" w:cs="Times New Roman"/>
          <w:sz w:val="26"/>
          <w:szCs w:val="26"/>
        </w:rPr>
        <w:t xml:space="preserve">Цель приобретения Товара - для </w:t>
      </w:r>
      <w:r w:rsidR="00992D79">
        <w:rPr>
          <w:rFonts w:ascii="Times New Roman" w:hAnsi="Times New Roman" w:cs="Times New Roman"/>
          <w:sz w:val="26"/>
          <w:szCs w:val="26"/>
        </w:rPr>
        <w:t>оптовой и (или) розничной торговли</w:t>
      </w:r>
      <w:r w:rsidRPr="00635E84">
        <w:rPr>
          <w:rFonts w:ascii="Times New Roman" w:hAnsi="Times New Roman" w:cs="Times New Roman"/>
          <w:sz w:val="26"/>
          <w:szCs w:val="26"/>
        </w:rPr>
        <w:t>.</w:t>
      </w:r>
    </w:p>
    <w:p w:rsidR="00001237" w:rsidRPr="00635E84" w:rsidRDefault="00001237" w:rsidP="00635E84">
      <w:pPr>
        <w:pStyle w:val="a8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425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35E84">
        <w:rPr>
          <w:rFonts w:ascii="Times New Roman" w:hAnsi="Times New Roman" w:cs="Times New Roman"/>
          <w:sz w:val="26"/>
          <w:szCs w:val="26"/>
        </w:rPr>
        <w:t>Цена</w:t>
      </w:r>
      <w:r w:rsidR="00054A67" w:rsidRPr="00635E84">
        <w:rPr>
          <w:rFonts w:ascii="Times New Roman" w:hAnsi="Times New Roman" w:cs="Times New Roman"/>
          <w:sz w:val="26"/>
          <w:szCs w:val="26"/>
        </w:rPr>
        <w:t xml:space="preserve"> закупки</w:t>
      </w:r>
      <w:r w:rsidRPr="00635E84">
        <w:rPr>
          <w:rFonts w:ascii="Times New Roman" w:hAnsi="Times New Roman" w:cs="Times New Roman"/>
          <w:sz w:val="26"/>
          <w:szCs w:val="26"/>
        </w:rPr>
        <w:t xml:space="preserve"> </w:t>
      </w:r>
      <w:r w:rsidR="009A2028" w:rsidRPr="00635E84">
        <w:rPr>
          <w:rFonts w:ascii="Times New Roman" w:hAnsi="Times New Roman" w:cs="Times New Roman"/>
          <w:sz w:val="26"/>
          <w:szCs w:val="26"/>
        </w:rPr>
        <w:t>за единицу Товара</w:t>
      </w:r>
      <w:r w:rsidRPr="00635E84">
        <w:rPr>
          <w:rFonts w:ascii="Times New Roman" w:hAnsi="Times New Roman" w:cs="Times New Roman"/>
          <w:sz w:val="26"/>
          <w:szCs w:val="26"/>
        </w:rPr>
        <w:t xml:space="preserve"> </w:t>
      </w:r>
      <w:r w:rsidR="00483268" w:rsidRPr="00635E84">
        <w:rPr>
          <w:rFonts w:ascii="Times New Roman" w:hAnsi="Times New Roman" w:cs="Times New Roman"/>
          <w:sz w:val="26"/>
          <w:szCs w:val="26"/>
        </w:rPr>
        <w:t>определяется утвержденным прейскурантом Покупателя</w:t>
      </w:r>
      <w:r w:rsidR="003174A3">
        <w:rPr>
          <w:rFonts w:ascii="Times New Roman" w:hAnsi="Times New Roman" w:cs="Times New Roman"/>
          <w:sz w:val="26"/>
          <w:szCs w:val="26"/>
        </w:rPr>
        <w:t>, действующим на дату поставки Т</w:t>
      </w:r>
      <w:r w:rsidR="00483268" w:rsidRPr="00635E84">
        <w:rPr>
          <w:rFonts w:ascii="Times New Roman" w:hAnsi="Times New Roman" w:cs="Times New Roman"/>
          <w:sz w:val="26"/>
          <w:szCs w:val="26"/>
        </w:rPr>
        <w:t>овара</w:t>
      </w:r>
      <w:r w:rsidR="00902BE6" w:rsidRPr="00635E84">
        <w:rPr>
          <w:rFonts w:ascii="Times New Roman" w:hAnsi="Times New Roman" w:cs="Times New Roman"/>
          <w:sz w:val="26"/>
          <w:szCs w:val="26"/>
        </w:rPr>
        <w:t>.</w:t>
      </w:r>
      <w:r w:rsidR="00F92833" w:rsidRPr="00635E8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72CC9" w:rsidRPr="00635E84" w:rsidRDefault="00172CC9" w:rsidP="00635E84">
      <w:pPr>
        <w:pStyle w:val="a8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425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35E84">
        <w:rPr>
          <w:rFonts w:ascii="Times New Roman" w:hAnsi="Times New Roman" w:cs="Times New Roman"/>
          <w:sz w:val="26"/>
          <w:szCs w:val="26"/>
        </w:rPr>
        <w:t>Общая стоимость Товара по настоящему договору определяется как сумма всего отгруженного Товара согласно товаросопроводительным документам.</w:t>
      </w:r>
    </w:p>
    <w:p w:rsidR="008967F2" w:rsidRPr="00635E84" w:rsidRDefault="008967F2" w:rsidP="00635E84">
      <w:pPr>
        <w:pStyle w:val="a8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425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35E84">
        <w:rPr>
          <w:rFonts w:ascii="Times New Roman" w:hAnsi="Times New Roman" w:cs="Times New Roman"/>
          <w:sz w:val="26"/>
          <w:szCs w:val="26"/>
        </w:rPr>
        <w:t xml:space="preserve">Порядок и условия приемки поддонов регулируются Регламентом </w:t>
      </w:r>
      <w:r w:rsidR="00341F7A" w:rsidRPr="00635E84">
        <w:rPr>
          <w:rFonts w:ascii="Times New Roman" w:hAnsi="Times New Roman" w:cs="Times New Roman"/>
          <w:sz w:val="26"/>
          <w:szCs w:val="26"/>
        </w:rPr>
        <w:t>приобретения</w:t>
      </w:r>
      <w:r w:rsidRPr="00635E84">
        <w:rPr>
          <w:rFonts w:ascii="Times New Roman" w:hAnsi="Times New Roman" w:cs="Times New Roman"/>
          <w:sz w:val="26"/>
          <w:szCs w:val="26"/>
        </w:rPr>
        <w:t xml:space="preserve"> поддонов б/у филиала, размещенном на официальном сайте филиала </w:t>
      </w:r>
      <w:r w:rsidRPr="00635E84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635E8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635E84">
        <w:rPr>
          <w:rFonts w:ascii="Times New Roman" w:hAnsi="Times New Roman" w:cs="Times New Roman"/>
          <w:sz w:val="26"/>
          <w:szCs w:val="26"/>
          <w:lang w:val="en-US"/>
        </w:rPr>
        <w:t>mksi</w:t>
      </w:r>
      <w:proofErr w:type="spellEnd"/>
      <w:r w:rsidRPr="00635E84">
        <w:rPr>
          <w:rFonts w:ascii="Times New Roman" w:hAnsi="Times New Roman" w:cs="Times New Roman"/>
          <w:sz w:val="26"/>
          <w:szCs w:val="26"/>
        </w:rPr>
        <w:t>.</w:t>
      </w:r>
      <w:r w:rsidRPr="00635E84">
        <w:rPr>
          <w:rFonts w:ascii="Times New Roman" w:hAnsi="Times New Roman" w:cs="Times New Roman"/>
          <w:sz w:val="26"/>
          <w:szCs w:val="26"/>
          <w:lang w:val="en-US"/>
        </w:rPr>
        <w:t>by</w:t>
      </w:r>
      <w:r w:rsidRPr="00635E84">
        <w:rPr>
          <w:rFonts w:ascii="Times New Roman" w:hAnsi="Times New Roman" w:cs="Times New Roman"/>
          <w:sz w:val="26"/>
          <w:szCs w:val="26"/>
        </w:rPr>
        <w:t xml:space="preserve">. Подписанием настоящего договора Продавец подтверждает свое </w:t>
      </w:r>
      <w:r w:rsidR="00341F7A" w:rsidRPr="00635E84">
        <w:rPr>
          <w:rFonts w:ascii="Times New Roman" w:hAnsi="Times New Roman" w:cs="Times New Roman"/>
          <w:sz w:val="26"/>
          <w:szCs w:val="26"/>
        </w:rPr>
        <w:t xml:space="preserve">ознакомление и </w:t>
      </w:r>
      <w:r w:rsidRPr="00635E84">
        <w:rPr>
          <w:rFonts w:ascii="Times New Roman" w:hAnsi="Times New Roman" w:cs="Times New Roman"/>
          <w:sz w:val="26"/>
          <w:szCs w:val="26"/>
        </w:rPr>
        <w:t>согласие с условиями данного Регламента.</w:t>
      </w:r>
    </w:p>
    <w:p w:rsidR="00E22E36" w:rsidRPr="00635E84" w:rsidRDefault="00C33BB1" w:rsidP="00635E84">
      <w:pPr>
        <w:pStyle w:val="a8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425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5E84">
        <w:rPr>
          <w:rFonts w:ascii="Times New Roman" w:hAnsi="Times New Roman" w:cs="Times New Roman"/>
          <w:sz w:val="26"/>
          <w:szCs w:val="26"/>
        </w:rPr>
        <w:t xml:space="preserve">Передаваемый </w:t>
      </w:r>
      <w:r w:rsidR="00E22E36" w:rsidRPr="00635E84">
        <w:rPr>
          <w:rFonts w:ascii="Times New Roman" w:hAnsi="Times New Roman" w:cs="Times New Roman"/>
          <w:color w:val="000000"/>
          <w:sz w:val="26"/>
          <w:szCs w:val="26"/>
        </w:rPr>
        <w:t>Товар должен быть в исправном состоянии, очищен, уложен и увязан. Товар должен не иметь признаков повреждения</w:t>
      </w:r>
      <w:r w:rsidR="00E375FF" w:rsidRPr="00635E84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E22E36" w:rsidRPr="00635E84">
        <w:rPr>
          <w:rFonts w:ascii="Times New Roman" w:hAnsi="Times New Roman" w:cs="Times New Roman"/>
          <w:color w:val="000000"/>
          <w:sz w:val="26"/>
          <w:szCs w:val="26"/>
        </w:rPr>
        <w:t xml:space="preserve"> иметь товарный вид</w:t>
      </w:r>
      <w:r w:rsidR="00C94072" w:rsidRPr="00635E84">
        <w:rPr>
          <w:rFonts w:ascii="Times New Roman" w:hAnsi="Times New Roman" w:cs="Times New Roman"/>
          <w:color w:val="000000"/>
          <w:sz w:val="26"/>
          <w:szCs w:val="26"/>
        </w:rPr>
        <w:t xml:space="preserve">, быть пригодным для использования </w:t>
      </w:r>
      <w:r w:rsidR="004F3AA7" w:rsidRPr="00635E84">
        <w:rPr>
          <w:rFonts w:ascii="Times New Roman" w:hAnsi="Times New Roman" w:cs="Times New Roman"/>
          <w:color w:val="000000"/>
          <w:sz w:val="26"/>
          <w:szCs w:val="26"/>
        </w:rPr>
        <w:t xml:space="preserve">его </w:t>
      </w:r>
      <w:r w:rsidR="00C94072" w:rsidRPr="00635E84">
        <w:rPr>
          <w:rFonts w:ascii="Times New Roman" w:hAnsi="Times New Roman" w:cs="Times New Roman"/>
          <w:color w:val="000000"/>
          <w:sz w:val="26"/>
          <w:szCs w:val="26"/>
        </w:rPr>
        <w:t>по целевому назначению</w:t>
      </w:r>
      <w:r w:rsidR="00E375FF" w:rsidRPr="00635E8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6151B" w:rsidRPr="00635E84">
        <w:rPr>
          <w:rFonts w:ascii="Times New Roman" w:hAnsi="Times New Roman" w:cs="Times New Roman"/>
          <w:color w:val="000000"/>
          <w:sz w:val="26"/>
          <w:szCs w:val="26"/>
        </w:rPr>
        <w:t>и соответствовать</w:t>
      </w:r>
      <w:r w:rsidR="00E375FF" w:rsidRPr="00635E84">
        <w:rPr>
          <w:rFonts w:ascii="Times New Roman" w:hAnsi="Times New Roman" w:cs="Times New Roman"/>
          <w:color w:val="000000"/>
          <w:sz w:val="26"/>
          <w:szCs w:val="26"/>
        </w:rPr>
        <w:t xml:space="preserve"> техническим условиям, действующим у Покупателя</w:t>
      </w:r>
      <w:r w:rsidR="00E22E36" w:rsidRPr="00635E8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F3AA7" w:rsidRPr="00635E84" w:rsidRDefault="004F3AA7" w:rsidP="00635E84">
      <w:pPr>
        <w:pStyle w:val="a8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425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5E84">
        <w:rPr>
          <w:rFonts w:ascii="Times New Roman" w:hAnsi="Times New Roman" w:cs="Times New Roman"/>
          <w:color w:val="000000"/>
          <w:sz w:val="26"/>
          <w:szCs w:val="26"/>
        </w:rPr>
        <w:t>Доставка Товара осуществляется транспортом Продавца и за его счет. Приемка производится на складе Покупателя</w:t>
      </w:r>
      <w:r w:rsidR="00001237" w:rsidRPr="00635E84">
        <w:rPr>
          <w:rFonts w:ascii="Times New Roman" w:hAnsi="Times New Roman" w:cs="Times New Roman"/>
          <w:color w:val="000000"/>
          <w:sz w:val="26"/>
          <w:szCs w:val="26"/>
        </w:rPr>
        <w:t xml:space="preserve"> (г. Минск, ул.</w:t>
      </w:r>
      <w:r w:rsidR="00312758" w:rsidRPr="00635E84">
        <w:rPr>
          <w:rFonts w:ascii="Times New Roman" w:hAnsi="Times New Roman" w:cs="Times New Roman"/>
          <w:color w:val="000000"/>
          <w:sz w:val="26"/>
          <w:szCs w:val="26"/>
        </w:rPr>
        <w:t xml:space="preserve"> Кузьмы </w:t>
      </w:r>
      <w:r w:rsidR="00001237" w:rsidRPr="00635E84">
        <w:rPr>
          <w:rFonts w:ascii="Times New Roman" w:hAnsi="Times New Roman" w:cs="Times New Roman"/>
          <w:color w:val="000000"/>
          <w:sz w:val="26"/>
          <w:szCs w:val="26"/>
        </w:rPr>
        <w:t>Минина, 28)</w:t>
      </w:r>
      <w:r w:rsidR="00B74FF7" w:rsidRPr="00635E84">
        <w:rPr>
          <w:rFonts w:ascii="Times New Roman" w:hAnsi="Times New Roman" w:cs="Times New Roman"/>
          <w:color w:val="000000"/>
          <w:sz w:val="26"/>
          <w:szCs w:val="26"/>
        </w:rPr>
        <w:t xml:space="preserve"> по ТТН-1</w:t>
      </w:r>
      <w:r w:rsidRPr="00635E8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35E84" w:rsidRDefault="00001237" w:rsidP="00635E84">
      <w:pPr>
        <w:pStyle w:val="a8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425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35E84">
        <w:rPr>
          <w:rFonts w:ascii="Times New Roman" w:hAnsi="Times New Roman" w:cs="Times New Roman"/>
          <w:sz w:val="26"/>
          <w:szCs w:val="26"/>
        </w:rPr>
        <w:t>Право собственности на Товар переходит от Прод</w:t>
      </w:r>
      <w:r w:rsidR="00172CC9" w:rsidRPr="00635E84">
        <w:rPr>
          <w:rFonts w:ascii="Times New Roman" w:hAnsi="Times New Roman" w:cs="Times New Roman"/>
          <w:sz w:val="26"/>
          <w:szCs w:val="26"/>
        </w:rPr>
        <w:t>авца к Покупателю при передаче Т</w:t>
      </w:r>
      <w:r w:rsidRPr="00635E84">
        <w:rPr>
          <w:rFonts w:ascii="Times New Roman" w:hAnsi="Times New Roman" w:cs="Times New Roman"/>
          <w:sz w:val="26"/>
          <w:szCs w:val="26"/>
        </w:rPr>
        <w:t>овара по ТТН-1.</w:t>
      </w:r>
      <w:bookmarkStart w:id="2" w:name="Par52"/>
      <w:bookmarkEnd w:id="2"/>
    </w:p>
    <w:p w:rsidR="00CC760C" w:rsidRPr="00635E84" w:rsidRDefault="00745045" w:rsidP="00635E84">
      <w:pPr>
        <w:pStyle w:val="a8"/>
        <w:numPr>
          <w:ilvl w:val="0"/>
          <w:numId w:val="2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right="425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35E84">
        <w:rPr>
          <w:rFonts w:ascii="Times New Roman" w:hAnsi="Times New Roman" w:cs="Times New Roman"/>
          <w:sz w:val="26"/>
          <w:szCs w:val="26"/>
        </w:rPr>
        <w:t xml:space="preserve">Покупатель оплачивает </w:t>
      </w:r>
      <w:r w:rsidR="00C33BB1" w:rsidRPr="00635E84">
        <w:rPr>
          <w:rFonts w:ascii="Times New Roman" w:hAnsi="Times New Roman" w:cs="Times New Roman"/>
          <w:sz w:val="26"/>
          <w:szCs w:val="26"/>
        </w:rPr>
        <w:t xml:space="preserve">переданный ему </w:t>
      </w:r>
      <w:r w:rsidRPr="00635E84">
        <w:rPr>
          <w:rFonts w:ascii="Times New Roman" w:hAnsi="Times New Roman" w:cs="Times New Roman"/>
          <w:sz w:val="26"/>
          <w:szCs w:val="26"/>
        </w:rPr>
        <w:t xml:space="preserve">Товар </w:t>
      </w:r>
      <w:r w:rsidR="004F3AA7" w:rsidRPr="00635E84">
        <w:rPr>
          <w:rFonts w:ascii="Times New Roman" w:hAnsi="Times New Roman" w:cs="Times New Roman"/>
          <w:sz w:val="26"/>
          <w:szCs w:val="26"/>
        </w:rPr>
        <w:t>в течение 45 дней с даты получения письменного требования П</w:t>
      </w:r>
      <w:r w:rsidR="00904440" w:rsidRPr="00635E84">
        <w:rPr>
          <w:rFonts w:ascii="Times New Roman" w:hAnsi="Times New Roman" w:cs="Times New Roman"/>
          <w:sz w:val="26"/>
          <w:szCs w:val="26"/>
        </w:rPr>
        <w:t>родавца</w:t>
      </w:r>
      <w:r w:rsidR="004F3AA7" w:rsidRPr="00635E84">
        <w:rPr>
          <w:rFonts w:ascii="Times New Roman" w:hAnsi="Times New Roman" w:cs="Times New Roman"/>
          <w:sz w:val="26"/>
          <w:szCs w:val="26"/>
        </w:rPr>
        <w:t xml:space="preserve"> о</w:t>
      </w:r>
      <w:r w:rsidR="00904440" w:rsidRPr="00635E84">
        <w:rPr>
          <w:rFonts w:ascii="Times New Roman" w:hAnsi="Times New Roman" w:cs="Times New Roman"/>
          <w:sz w:val="26"/>
          <w:szCs w:val="26"/>
        </w:rPr>
        <w:t>б</w:t>
      </w:r>
      <w:r w:rsidR="004F3AA7" w:rsidRPr="00635E84">
        <w:rPr>
          <w:rFonts w:ascii="Times New Roman" w:hAnsi="Times New Roman" w:cs="Times New Roman"/>
          <w:sz w:val="26"/>
          <w:szCs w:val="26"/>
        </w:rPr>
        <w:t xml:space="preserve"> его оплате.</w:t>
      </w:r>
      <w:r w:rsidR="00172CC9" w:rsidRPr="00635E8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2E36" w:rsidRPr="00635E84" w:rsidRDefault="00E22E36" w:rsidP="00635E84">
      <w:pPr>
        <w:pStyle w:val="a8"/>
        <w:numPr>
          <w:ilvl w:val="0"/>
          <w:numId w:val="2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right="425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35E84">
        <w:rPr>
          <w:rFonts w:ascii="Times New Roman" w:hAnsi="Times New Roman" w:cs="Times New Roman"/>
          <w:sz w:val="26"/>
          <w:szCs w:val="26"/>
        </w:rPr>
        <w:t>Все споры и разногласия по настоящему Договору разрешаются Сторонами посредством переговоров.</w:t>
      </w:r>
      <w:r w:rsidR="00B82E2E" w:rsidRPr="00635E84">
        <w:rPr>
          <w:rFonts w:ascii="Times New Roman" w:hAnsi="Times New Roman" w:cs="Times New Roman"/>
          <w:sz w:val="26"/>
          <w:szCs w:val="26"/>
        </w:rPr>
        <w:t xml:space="preserve"> Претензионный порядок урегулирования </w:t>
      </w:r>
      <w:r w:rsidR="00635E84" w:rsidRPr="00635E84">
        <w:rPr>
          <w:rFonts w:ascii="Times New Roman" w:hAnsi="Times New Roman" w:cs="Times New Roman"/>
          <w:sz w:val="26"/>
          <w:szCs w:val="26"/>
        </w:rPr>
        <w:t>с</w:t>
      </w:r>
      <w:r w:rsidR="00B82E2E" w:rsidRPr="00635E84">
        <w:rPr>
          <w:rFonts w:ascii="Times New Roman" w:hAnsi="Times New Roman" w:cs="Times New Roman"/>
          <w:sz w:val="26"/>
          <w:szCs w:val="26"/>
        </w:rPr>
        <w:t>пора обязателен.</w:t>
      </w:r>
    </w:p>
    <w:p w:rsidR="00E22E36" w:rsidRPr="00635E84" w:rsidRDefault="00E22E36" w:rsidP="00635E84">
      <w:pPr>
        <w:pStyle w:val="a8"/>
        <w:numPr>
          <w:ilvl w:val="0"/>
          <w:numId w:val="2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right="425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35E84">
        <w:rPr>
          <w:rFonts w:ascii="Times New Roman" w:hAnsi="Times New Roman" w:cs="Times New Roman"/>
          <w:sz w:val="26"/>
          <w:szCs w:val="26"/>
        </w:rPr>
        <w:t xml:space="preserve">При не достижении согласия путем переговоров спор разрешается в </w:t>
      </w:r>
      <w:r w:rsidR="00054A67" w:rsidRPr="00635E84">
        <w:rPr>
          <w:rFonts w:ascii="Times New Roman" w:hAnsi="Times New Roman" w:cs="Times New Roman"/>
          <w:sz w:val="26"/>
          <w:szCs w:val="26"/>
        </w:rPr>
        <w:t>Экономическом</w:t>
      </w:r>
      <w:r w:rsidR="007F2840" w:rsidRPr="00635E84">
        <w:rPr>
          <w:rFonts w:ascii="Times New Roman" w:hAnsi="Times New Roman" w:cs="Times New Roman"/>
          <w:sz w:val="26"/>
          <w:szCs w:val="26"/>
        </w:rPr>
        <w:t xml:space="preserve"> суде</w:t>
      </w:r>
      <w:r w:rsidR="00054A67" w:rsidRPr="00635E84">
        <w:rPr>
          <w:rFonts w:ascii="Times New Roman" w:hAnsi="Times New Roman" w:cs="Times New Roman"/>
          <w:sz w:val="26"/>
          <w:szCs w:val="26"/>
        </w:rPr>
        <w:t xml:space="preserve"> </w:t>
      </w:r>
      <w:r w:rsidRPr="00635E84">
        <w:rPr>
          <w:rFonts w:ascii="Times New Roman" w:hAnsi="Times New Roman" w:cs="Times New Roman"/>
          <w:sz w:val="26"/>
          <w:szCs w:val="26"/>
        </w:rPr>
        <w:t xml:space="preserve">по месту нахождения истца. </w:t>
      </w:r>
    </w:p>
    <w:p w:rsidR="00DC4A28" w:rsidRPr="00635E84" w:rsidRDefault="00054A67" w:rsidP="00635E84">
      <w:pPr>
        <w:pStyle w:val="a8"/>
        <w:numPr>
          <w:ilvl w:val="0"/>
          <w:numId w:val="2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right="425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35E84">
        <w:rPr>
          <w:rFonts w:ascii="Times New Roman" w:hAnsi="Times New Roman" w:cs="Times New Roman"/>
          <w:sz w:val="26"/>
          <w:szCs w:val="26"/>
        </w:rPr>
        <w:lastRenderedPageBreak/>
        <w:t>Настоящий д</w:t>
      </w:r>
      <w:r w:rsidR="00DC4A28" w:rsidRPr="00635E84">
        <w:rPr>
          <w:rFonts w:ascii="Times New Roman" w:hAnsi="Times New Roman" w:cs="Times New Roman"/>
          <w:sz w:val="26"/>
          <w:szCs w:val="26"/>
        </w:rPr>
        <w:t>оговор может быть расторгнут по соглашению сторон либо по инициативе любой из сторон, с письменным уведомлением другой сторо</w:t>
      </w:r>
      <w:r w:rsidR="00813879" w:rsidRPr="00635E84">
        <w:rPr>
          <w:rFonts w:ascii="Times New Roman" w:hAnsi="Times New Roman" w:cs="Times New Roman"/>
          <w:sz w:val="26"/>
          <w:szCs w:val="26"/>
        </w:rPr>
        <w:t>ны за месяц до даты расторжения договора.</w:t>
      </w:r>
    </w:p>
    <w:p w:rsidR="00E22E36" w:rsidRPr="00635E84" w:rsidRDefault="00E22E36" w:rsidP="00635E84">
      <w:pPr>
        <w:pStyle w:val="a8"/>
        <w:numPr>
          <w:ilvl w:val="0"/>
          <w:numId w:val="2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right="425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35E84">
        <w:rPr>
          <w:rFonts w:ascii="Times New Roman" w:hAnsi="Times New Roman" w:cs="Times New Roman"/>
          <w:sz w:val="26"/>
          <w:szCs w:val="26"/>
        </w:rPr>
        <w:t>Все изменения и дополнения к настоящему Договору должны быть совершены в той же форме, что и настоящий Договор, и являются неотъемлемой частью настоящего Договора.</w:t>
      </w:r>
    </w:p>
    <w:p w:rsidR="00E22E36" w:rsidRPr="00635E84" w:rsidRDefault="00E22E36" w:rsidP="00635E84">
      <w:pPr>
        <w:pStyle w:val="a8"/>
        <w:numPr>
          <w:ilvl w:val="0"/>
          <w:numId w:val="2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right="425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35E84">
        <w:rPr>
          <w:rFonts w:ascii="Times New Roman" w:hAnsi="Times New Roman" w:cs="Times New Roman"/>
          <w:sz w:val="26"/>
          <w:szCs w:val="26"/>
        </w:rPr>
        <w:t>Договор составлен в двух экземплярах, имеющих равную юридическую силу, по одному экземпляру для каждой из Сторон.</w:t>
      </w:r>
      <w:r w:rsidR="00313627" w:rsidRPr="00635E84">
        <w:rPr>
          <w:rFonts w:ascii="Times New Roman" w:hAnsi="Times New Roman" w:cs="Times New Roman"/>
          <w:sz w:val="26"/>
          <w:szCs w:val="26"/>
        </w:rPr>
        <w:t xml:space="preserve"> Договор, подписанный, скрепленный </w:t>
      </w:r>
      <w:r w:rsidR="003C2A03" w:rsidRPr="00635E84">
        <w:rPr>
          <w:rFonts w:ascii="Times New Roman" w:hAnsi="Times New Roman" w:cs="Times New Roman"/>
          <w:sz w:val="26"/>
          <w:szCs w:val="26"/>
        </w:rPr>
        <w:t>печатью и</w:t>
      </w:r>
      <w:r w:rsidR="00313627" w:rsidRPr="00635E84">
        <w:rPr>
          <w:rFonts w:ascii="Times New Roman" w:hAnsi="Times New Roman" w:cs="Times New Roman"/>
          <w:sz w:val="26"/>
          <w:szCs w:val="26"/>
        </w:rPr>
        <w:t xml:space="preserve"> переданный по электронной почте имеет юридическую силу до обмена его на оригинал.</w:t>
      </w:r>
    </w:p>
    <w:p w:rsidR="00EC74AB" w:rsidRPr="00635E84" w:rsidRDefault="00001237" w:rsidP="00635E84">
      <w:pPr>
        <w:pStyle w:val="a8"/>
        <w:numPr>
          <w:ilvl w:val="0"/>
          <w:numId w:val="2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right="425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35E84">
        <w:rPr>
          <w:rFonts w:ascii="Times New Roman" w:hAnsi="Times New Roman" w:cs="Times New Roman"/>
          <w:sz w:val="26"/>
          <w:szCs w:val="26"/>
        </w:rPr>
        <w:t>Настоящий Договор вступает в силу с момента его п</w:t>
      </w:r>
      <w:r w:rsidR="00DE23E3" w:rsidRPr="00635E84">
        <w:rPr>
          <w:rFonts w:ascii="Times New Roman" w:hAnsi="Times New Roman" w:cs="Times New Roman"/>
          <w:sz w:val="26"/>
          <w:szCs w:val="26"/>
        </w:rPr>
        <w:t xml:space="preserve">одписания Сторонами и действует </w:t>
      </w:r>
      <w:r w:rsidRPr="00635E84">
        <w:rPr>
          <w:rFonts w:ascii="Times New Roman" w:hAnsi="Times New Roman" w:cs="Times New Roman"/>
          <w:sz w:val="26"/>
          <w:szCs w:val="26"/>
        </w:rPr>
        <w:t xml:space="preserve">до </w:t>
      </w:r>
      <w:r w:rsidR="00B4030A" w:rsidRPr="00635E84">
        <w:rPr>
          <w:rFonts w:ascii="Times New Roman" w:hAnsi="Times New Roman" w:cs="Times New Roman"/>
          <w:sz w:val="26"/>
          <w:szCs w:val="26"/>
        </w:rPr>
        <w:t>31.12.202</w:t>
      </w:r>
      <w:r w:rsidR="005435C7">
        <w:rPr>
          <w:rFonts w:ascii="Times New Roman" w:hAnsi="Times New Roman" w:cs="Times New Roman"/>
          <w:sz w:val="26"/>
          <w:szCs w:val="26"/>
        </w:rPr>
        <w:t>6</w:t>
      </w:r>
      <w:r w:rsidR="009D1FD8" w:rsidRPr="00635E84">
        <w:rPr>
          <w:rFonts w:ascii="Times New Roman" w:hAnsi="Times New Roman" w:cs="Times New Roman"/>
          <w:sz w:val="26"/>
          <w:szCs w:val="26"/>
        </w:rPr>
        <w:t xml:space="preserve">, а в части взаиморасчетов – до полного исполнения </w:t>
      </w:r>
      <w:r w:rsidR="00635E84" w:rsidRPr="00635E84">
        <w:rPr>
          <w:rFonts w:ascii="Times New Roman" w:hAnsi="Times New Roman" w:cs="Times New Roman"/>
          <w:sz w:val="26"/>
          <w:szCs w:val="26"/>
        </w:rPr>
        <w:t>сторонами своих</w:t>
      </w:r>
      <w:r w:rsidR="009D1FD8" w:rsidRPr="00635E84">
        <w:rPr>
          <w:rFonts w:ascii="Times New Roman" w:hAnsi="Times New Roman" w:cs="Times New Roman"/>
          <w:sz w:val="26"/>
          <w:szCs w:val="26"/>
        </w:rPr>
        <w:t xml:space="preserve"> обязательств по договору.</w:t>
      </w:r>
    </w:p>
    <w:p w:rsidR="00483268" w:rsidRPr="00635E84" w:rsidRDefault="00483268" w:rsidP="00635E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="005E6F7D" w:rsidRPr="00635E84" w:rsidTr="00635E84">
        <w:trPr>
          <w:trHeight w:val="2265"/>
        </w:trPr>
        <w:tc>
          <w:tcPr>
            <w:tcW w:w="5245" w:type="dxa"/>
          </w:tcPr>
          <w:p w:rsidR="005E6F7D" w:rsidRPr="00635E84" w:rsidRDefault="005E6F7D" w:rsidP="00635E84">
            <w:pPr>
              <w:ind w:right="425"/>
              <w:contextualSpacing/>
              <w:jc w:val="center"/>
              <w:rPr>
                <w:rStyle w:val="2"/>
                <w:rFonts w:eastAsia="Calibri"/>
                <w:b w:val="0"/>
                <w:sz w:val="26"/>
                <w:szCs w:val="26"/>
              </w:rPr>
            </w:pPr>
            <w:r w:rsidRPr="00635E84">
              <w:rPr>
                <w:rStyle w:val="2"/>
                <w:rFonts w:eastAsia="Calibri"/>
                <w:b w:val="0"/>
                <w:sz w:val="26"/>
                <w:szCs w:val="26"/>
              </w:rPr>
              <w:t>Продавец</w:t>
            </w:r>
          </w:p>
          <w:p w:rsidR="005E6F7D" w:rsidRPr="00635E84" w:rsidRDefault="005E6F7D" w:rsidP="00635E84">
            <w:pPr>
              <w:ind w:right="425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35E84">
              <w:rPr>
                <w:rFonts w:ascii="Times New Roman" w:hAnsi="Times New Roman"/>
                <w:sz w:val="26"/>
                <w:szCs w:val="26"/>
              </w:rPr>
              <w:t>_______</w:t>
            </w:r>
            <w:r w:rsidR="00635E84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5E6F7D" w:rsidRPr="00635E84" w:rsidRDefault="005E6F7D" w:rsidP="00635E84">
            <w:pPr>
              <w:ind w:right="425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35E84">
              <w:rPr>
                <w:rFonts w:ascii="Times New Roman" w:hAnsi="Times New Roman"/>
                <w:sz w:val="26"/>
                <w:szCs w:val="26"/>
              </w:rPr>
              <w:t>______</w:t>
            </w:r>
            <w:r w:rsidR="00635E84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5E6F7D" w:rsidRPr="00635E84" w:rsidRDefault="005E6F7D" w:rsidP="00635E84">
            <w:pPr>
              <w:ind w:right="425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35E84">
              <w:rPr>
                <w:rFonts w:ascii="Times New Roman" w:hAnsi="Times New Roman"/>
                <w:sz w:val="26"/>
                <w:szCs w:val="26"/>
              </w:rPr>
              <w:t>____</w:t>
            </w:r>
            <w:r w:rsidR="00635E84">
              <w:rPr>
                <w:rFonts w:ascii="Times New Roman" w:hAnsi="Times New Roman"/>
                <w:sz w:val="26"/>
                <w:szCs w:val="26"/>
              </w:rPr>
              <w:t>______________________________</w:t>
            </w:r>
          </w:p>
          <w:p w:rsidR="005E6F7D" w:rsidRPr="00635E84" w:rsidRDefault="005E6F7D" w:rsidP="00635E84">
            <w:pPr>
              <w:ind w:right="425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35E84">
              <w:rPr>
                <w:rFonts w:ascii="Times New Roman" w:hAnsi="Times New Roman"/>
                <w:sz w:val="26"/>
                <w:szCs w:val="26"/>
              </w:rPr>
              <w:t>_______</w:t>
            </w:r>
            <w:r w:rsidR="00635E84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5E6F7D" w:rsidRPr="00635E84" w:rsidRDefault="005E6F7D" w:rsidP="00635E84">
            <w:pPr>
              <w:ind w:right="425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35E84">
              <w:rPr>
                <w:rFonts w:ascii="Times New Roman" w:hAnsi="Times New Roman"/>
                <w:sz w:val="26"/>
                <w:szCs w:val="26"/>
              </w:rPr>
              <w:t>______</w:t>
            </w:r>
            <w:r w:rsidR="00635E84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5E6F7D" w:rsidRPr="00635E84" w:rsidRDefault="00635E84" w:rsidP="00635E84">
            <w:pPr>
              <w:ind w:right="425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</w:t>
            </w:r>
          </w:p>
          <w:p w:rsidR="005E6F7D" w:rsidRPr="00635E84" w:rsidRDefault="005E6F7D" w:rsidP="00635E84">
            <w:pPr>
              <w:ind w:right="425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35E84">
              <w:rPr>
                <w:rFonts w:ascii="Times New Roman" w:hAnsi="Times New Roman"/>
                <w:sz w:val="26"/>
                <w:szCs w:val="26"/>
              </w:rPr>
              <w:t>__________________________</w:t>
            </w:r>
            <w:r w:rsidR="00635E84">
              <w:rPr>
                <w:rFonts w:ascii="Times New Roman" w:hAnsi="Times New Roman"/>
                <w:sz w:val="26"/>
                <w:szCs w:val="26"/>
              </w:rPr>
              <w:t>________</w:t>
            </w:r>
            <w:r w:rsidRPr="00635E84">
              <w:rPr>
                <w:rFonts w:ascii="Times New Roman" w:hAnsi="Times New Roman"/>
                <w:sz w:val="26"/>
                <w:szCs w:val="26"/>
              </w:rPr>
              <w:t>____</w:t>
            </w:r>
            <w:r w:rsidR="006940A1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  <w:r w:rsidRPr="00635E84">
              <w:rPr>
                <w:rFonts w:ascii="Times New Roman" w:hAnsi="Times New Roman"/>
                <w:sz w:val="26"/>
                <w:szCs w:val="26"/>
              </w:rPr>
              <w:t>________</w:t>
            </w:r>
            <w:r w:rsidR="00635E84">
              <w:rPr>
                <w:rFonts w:ascii="Times New Roman" w:hAnsi="Times New Roman"/>
                <w:sz w:val="26"/>
                <w:szCs w:val="26"/>
              </w:rPr>
              <w:t>_______________________</w:t>
            </w:r>
            <w:r w:rsidR="006940A1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5E6F7D" w:rsidRPr="00635E84" w:rsidRDefault="005E6F7D" w:rsidP="00635E84">
            <w:pPr>
              <w:ind w:right="425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35E84">
              <w:rPr>
                <w:rFonts w:ascii="Times New Roman" w:hAnsi="Times New Roman"/>
                <w:sz w:val="26"/>
                <w:szCs w:val="26"/>
              </w:rPr>
              <w:t>_____________</w:t>
            </w:r>
            <w:r w:rsidR="00635E84">
              <w:rPr>
                <w:rFonts w:ascii="Times New Roman" w:hAnsi="Times New Roman"/>
                <w:sz w:val="26"/>
                <w:szCs w:val="26"/>
              </w:rPr>
              <w:t>_____________________</w:t>
            </w:r>
          </w:p>
          <w:p w:rsidR="00483268" w:rsidRPr="00635E84" w:rsidRDefault="00635E84" w:rsidP="00635E84">
            <w:pPr>
              <w:ind w:right="425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</w:t>
            </w:r>
            <w:r w:rsidR="005E6F7D" w:rsidRPr="00635E84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635E84" w:rsidRDefault="00635E84" w:rsidP="00635E84">
            <w:pPr>
              <w:ind w:right="425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__________________________________</w:t>
            </w:r>
          </w:p>
          <w:p w:rsidR="00635E84" w:rsidRDefault="00635E84" w:rsidP="00635E84">
            <w:pPr>
              <w:ind w:right="425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3174A3" w:rsidRDefault="003174A3" w:rsidP="00635E84">
            <w:pPr>
              <w:ind w:right="425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5E6F7D" w:rsidRPr="00635E84" w:rsidRDefault="00635E84" w:rsidP="00635E84">
            <w:pPr>
              <w:ind w:right="425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</w:t>
            </w:r>
            <w:r w:rsidR="005E6F7D" w:rsidRPr="00635E84">
              <w:rPr>
                <w:rFonts w:ascii="Times New Roman" w:hAnsi="Times New Roman"/>
                <w:sz w:val="26"/>
                <w:szCs w:val="26"/>
              </w:rPr>
              <w:t>______ /_________________/</w:t>
            </w:r>
          </w:p>
        </w:tc>
        <w:tc>
          <w:tcPr>
            <w:tcW w:w="5103" w:type="dxa"/>
          </w:tcPr>
          <w:p w:rsidR="005E6F7D" w:rsidRPr="00635E84" w:rsidRDefault="005E6F7D" w:rsidP="00635E84">
            <w:pPr>
              <w:pStyle w:val="21"/>
              <w:shd w:val="clear" w:color="auto" w:fill="auto"/>
              <w:tabs>
                <w:tab w:val="left" w:pos="1167"/>
              </w:tabs>
              <w:spacing w:before="0" w:after="0" w:line="240" w:lineRule="auto"/>
              <w:ind w:right="425"/>
              <w:contextualSpacing/>
              <w:jc w:val="center"/>
              <w:rPr>
                <w:sz w:val="26"/>
                <w:szCs w:val="26"/>
              </w:rPr>
            </w:pPr>
            <w:r w:rsidRPr="00635E84">
              <w:rPr>
                <w:sz w:val="26"/>
                <w:szCs w:val="26"/>
              </w:rPr>
              <w:t>Покупатель</w:t>
            </w:r>
          </w:p>
          <w:p w:rsidR="000B1CD5" w:rsidRPr="00635E84" w:rsidRDefault="005E6F7D" w:rsidP="00635E84">
            <w:pPr>
              <w:pStyle w:val="a4"/>
              <w:tabs>
                <w:tab w:val="num" w:pos="360"/>
                <w:tab w:val="left" w:pos="567"/>
              </w:tabs>
              <w:ind w:right="425" w:firstLine="0"/>
              <w:rPr>
                <w:sz w:val="26"/>
                <w:szCs w:val="26"/>
              </w:rPr>
            </w:pPr>
            <w:r w:rsidRPr="00635E84">
              <w:rPr>
                <w:sz w:val="26"/>
                <w:szCs w:val="26"/>
              </w:rPr>
              <w:t xml:space="preserve">Филиал № 3 «Минский КСИ» </w:t>
            </w:r>
          </w:p>
          <w:p w:rsidR="005E6F7D" w:rsidRPr="00635E84" w:rsidRDefault="005E6F7D" w:rsidP="00635E84">
            <w:pPr>
              <w:pStyle w:val="a4"/>
              <w:tabs>
                <w:tab w:val="num" w:pos="360"/>
                <w:tab w:val="left" w:pos="567"/>
              </w:tabs>
              <w:ind w:right="425" w:firstLine="0"/>
              <w:rPr>
                <w:sz w:val="26"/>
                <w:szCs w:val="26"/>
              </w:rPr>
            </w:pPr>
            <w:r w:rsidRPr="00635E84">
              <w:rPr>
                <w:sz w:val="26"/>
                <w:szCs w:val="26"/>
              </w:rPr>
              <w:t>ОАО «Белорусский цементный завод»</w:t>
            </w:r>
          </w:p>
          <w:p w:rsidR="005E6F7D" w:rsidRPr="00635E84" w:rsidRDefault="005E6F7D" w:rsidP="00635E84">
            <w:pPr>
              <w:pStyle w:val="a4"/>
              <w:tabs>
                <w:tab w:val="num" w:pos="360"/>
                <w:tab w:val="left" w:pos="567"/>
              </w:tabs>
              <w:ind w:right="425" w:firstLine="0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20014, г"/>
              </w:smartTagPr>
              <w:r w:rsidRPr="00635E84">
                <w:rPr>
                  <w:sz w:val="26"/>
                  <w:szCs w:val="26"/>
                </w:rPr>
                <w:t>220014, г</w:t>
              </w:r>
            </w:smartTag>
            <w:r w:rsidRPr="00635E84">
              <w:rPr>
                <w:sz w:val="26"/>
                <w:szCs w:val="26"/>
              </w:rPr>
              <w:t>.</w:t>
            </w:r>
            <w:r w:rsidR="00483268" w:rsidRPr="00635E84">
              <w:rPr>
                <w:sz w:val="26"/>
                <w:szCs w:val="26"/>
              </w:rPr>
              <w:t xml:space="preserve"> Минск, ул. </w:t>
            </w:r>
            <w:r w:rsidR="00C765EF" w:rsidRPr="00635E84">
              <w:rPr>
                <w:sz w:val="26"/>
                <w:szCs w:val="26"/>
              </w:rPr>
              <w:t xml:space="preserve">Кузьмы </w:t>
            </w:r>
            <w:r w:rsidR="00483268" w:rsidRPr="00635E84">
              <w:rPr>
                <w:sz w:val="26"/>
                <w:szCs w:val="26"/>
              </w:rPr>
              <w:t>Минина, 28</w:t>
            </w:r>
          </w:p>
          <w:p w:rsidR="003174A3" w:rsidRDefault="005E6F7D" w:rsidP="00635E84">
            <w:pPr>
              <w:ind w:right="425"/>
              <w:rPr>
                <w:rFonts w:ascii="Times New Roman" w:hAnsi="Times New Roman"/>
                <w:sz w:val="26"/>
                <w:szCs w:val="26"/>
              </w:rPr>
            </w:pPr>
            <w:r w:rsidRPr="00635E84">
              <w:rPr>
                <w:rFonts w:ascii="Times New Roman" w:hAnsi="Times New Roman"/>
                <w:sz w:val="26"/>
                <w:szCs w:val="26"/>
              </w:rPr>
              <w:t xml:space="preserve">Реквизиты банка: </w:t>
            </w:r>
          </w:p>
          <w:p w:rsidR="005E6F7D" w:rsidRPr="00635E84" w:rsidRDefault="005E6F7D" w:rsidP="00635E84">
            <w:pPr>
              <w:ind w:right="425"/>
              <w:rPr>
                <w:rFonts w:ascii="Times New Roman" w:hAnsi="Times New Roman"/>
                <w:sz w:val="26"/>
                <w:szCs w:val="26"/>
              </w:rPr>
            </w:pPr>
            <w:r w:rsidRPr="00635E84">
              <w:rPr>
                <w:rFonts w:ascii="Times New Roman" w:hAnsi="Times New Roman"/>
                <w:sz w:val="26"/>
                <w:szCs w:val="26"/>
              </w:rPr>
              <w:t>ОАО «</w:t>
            </w:r>
            <w:proofErr w:type="spellStart"/>
            <w:r w:rsidRPr="00635E84">
              <w:rPr>
                <w:rFonts w:ascii="Times New Roman" w:hAnsi="Times New Roman"/>
                <w:sz w:val="26"/>
                <w:szCs w:val="26"/>
              </w:rPr>
              <w:t>Белагропромбанк</w:t>
            </w:r>
            <w:proofErr w:type="spellEnd"/>
            <w:r w:rsidRPr="00635E84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5E6F7D" w:rsidRPr="00635E84" w:rsidRDefault="00635E84" w:rsidP="00635E84">
            <w:pPr>
              <w:ind w:right="42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р/с BY85BAPB3012757010010000</w:t>
            </w:r>
            <w:r w:rsidR="005E6F7D" w:rsidRPr="00635E84">
              <w:rPr>
                <w:rFonts w:ascii="Times New Roman" w:hAnsi="Times New Roman"/>
                <w:sz w:val="26"/>
                <w:szCs w:val="26"/>
              </w:rPr>
              <w:t>0000</w:t>
            </w:r>
          </w:p>
          <w:p w:rsidR="005E6F7D" w:rsidRDefault="005E6F7D" w:rsidP="00635E84">
            <w:pPr>
              <w:ind w:right="425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35E84">
              <w:rPr>
                <w:rFonts w:ascii="Times New Roman" w:hAnsi="Times New Roman"/>
                <w:sz w:val="26"/>
                <w:szCs w:val="26"/>
              </w:rPr>
              <w:t xml:space="preserve">220004 г. Минск, ул. Романовская Слобода, </w:t>
            </w:r>
            <w:proofErr w:type="gramStart"/>
            <w:r w:rsidRPr="00635E84">
              <w:rPr>
                <w:rFonts w:ascii="Times New Roman" w:hAnsi="Times New Roman"/>
                <w:sz w:val="26"/>
                <w:szCs w:val="26"/>
              </w:rPr>
              <w:t>8</w:t>
            </w:r>
            <w:r w:rsidR="00635E84">
              <w:rPr>
                <w:rFonts w:ascii="Times New Roman" w:hAnsi="Times New Roman"/>
                <w:sz w:val="26"/>
                <w:szCs w:val="26"/>
              </w:rPr>
              <w:t xml:space="preserve">,  </w:t>
            </w:r>
            <w:r w:rsidRPr="00635E84">
              <w:rPr>
                <w:rFonts w:ascii="Times New Roman" w:hAnsi="Times New Roman"/>
                <w:sz w:val="26"/>
                <w:szCs w:val="26"/>
              </w:rPr>
              <w:t>БИК</w:t>
            </w:r>
            <w:proofErr w:type="gramEnd"/>
            <w:r w:rsidRPr="00635E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35E84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BAPBBY2X</w:t>
            </w:r>
          </w:p>
          <w:p w:rsidR="003174A3" w:rsidRPr="00635E84" w:rsidRDefault="003174A3" w:rsidP="003174A3">
            <w:pPr>
              <w:ind w:right="425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35E84">
              <w:rPr>
                <w:rFonts w:ascii="Times New Roman" w:hAnsi="Times New Roman"/>
                <w:sz w:val="26"/>
                <w:szCs w:val="26"/>
              </w:rPr>
              <w:t>УНП  филиала</w:t>
            </w:r>
            <w:proofErr w:type="gramEnd"/>
            <w:r w:rsidRPr="00635E84">
              <w:rPr>
                <w:rFonts w:ascii="Times New Roman" w:hAnsi="Times New Roman"/>
                <w:sz w:val="26"/>
                <w:szCs w:val="26"/>
              </w:rPr>
              <w:t xml:space="preserve"> 102389847</w:t>
            </w:r>
          </w:p>
          <w:p w:rsidR="005E6F7D" w:rsidRDefault="005E6F7D" w:rsidP="00635E84">
            <w:pPr>
              <w:ind w:right="425"/>
              <w:rPr>
                <w:rFonts w:ascii="Times New Roman" w:hAnsi="Times New Roman"/>
                <w:sz w:val="26"/>
                <w:szCs w:val="26"/>
              </w:rPr>
            </w:pPr>
            <w:r w:rsidRPr="00635E84">
              <w:rPr>
                <w:rFonts w:ascii="Times New Roman" w:hAnsi="Times New Roman"/>
                <w:sz w:val="26"/>
                <w:szCs w:val="26"/>
              </w:rPr>
              <w:t xml:space="preserve">Телефон: 8 017 397 26 85, 375 96 76 </w:t>
            </w:r>
          </w:p>
          <w:p w:rsidR="003174A3" w:rsidRPr="006940A1" w:rsidRDefault="003174A3" w:rsidP="00635E84">
            <w:pPr>
              <w:ind w:right="42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info</w:t>
            </w:r>
            <w:r w:rsidRPr="006940A1">
              <w:rPr>
                <w:rFonts w:ascii="Times New Roman" w:hAnsi="Times New Roman"/>
                <w:sz w:val="26"/>
                <w:szCs w:val="26"/>
              </w:rPr>
              <w:t>@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mksi</w:t>
            </w:r>
            <w:proofErr w:type="spellEnd"/>
            <w:r w:rsidRPr="006940A1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by</w:t>
            </w:r>
          </w:p>
          <w:p w:rsidR="00483268" w:rsidRPr="00635E84" w:rsidRDefault="00483268" w:rsidP="00635E84">
            <w:pPr>
              <w:pStyle w:val="a4"/>
              <w:tabs>
                <w:tab w:val="num" w:pos="360"/>
                <w:tab w:val="left" w:pos="567"/>
              </w:tabs>
              <w:ind w:right="425" w:firstLine="0"/>
              <w:rPr>
                <w:sz w:val="26"/>
                <w:szCs w:val="26"/>
              </w:rPr>
            </w:pPr>
          </w:p>
          <w:p w:rsidR="00635E84" w:rsidRDefault="00635E84" w:rsidP="00635E84">
            <w:pPr>
              <w:pStyle w:val="a4"/>
              <w:tabs>
                <w:tab w:val="num" w:pos="360"/>
                <w:tab w:val="left" w:pos="567"/>
              </w:tabs>
              <w:ind w:right="425" w:firstLine="0"/>
              <w:rPr>
                <w:sz w:val="26"/>
                <w:szCs w:val="26"/>
              </w:rPr>
            </w:pPr>
          </w:p>
          <w:p w:rsidR="005E6F7D" w:rsidRPr="00635E84" w:rsidRDefault="005E6F7D" w:rsidP="00635E84">
            <w:pPr>
              <w:pStyle w:val="a4"/>
              <w:tabs>
                <w:tab w:val="num" w:pos="360"/>
                <w:tab w:val="left" w:pos="567"/>
              </w:tabs>
              <w:ind w:right="425" w:firstLine="0"/>
              <w:rPr>
                <w:b/>
                <w:sz w:val="26"/>
                <w:szCs w:val="26"/>
              </w:rPr>
            </w:pPr>
            <w:r w:rsidRPr="00635E84">
              <w:rPr>
                <w:sz w:val="26"/>
                <w:szCs w:val="26"/>
              </w:rPr>
              <w:t xml:space="preserve">_________________    </w:t>
            </w:r>
            <w:r w:rsidR="005435C7">
              <w:rPr>
                <w:sz w:val="26"/>
                <w:szCs w:val="26"/>
              </w:rPr>
              <w:t xml:space="preserve">А.А. </w:t>
            </w:r>
            <w:proofErr w:type="spellStart"/>
            <w:r w:rsidR="005435C7">
              <w:rPr>
                <w:sz w:val="26"/>
                <w:szCs w:val="26"/>
              </w:rPr>
              <w:t>Кишулько</w:t>
            </w:r>
            <w:proofErr w:type="spellEnd"/>
          </w:p>
        </w:tc>
      </w:tr>
    </w:tbl>
    <w:p w:rsidR="00E06A29" w:rsidRDefault="00E06A29" w:rsidP="000A3B98"/>
    <w:sectPr w:rsidR="00E06A29" w:rsidSect="00872DF5">
      <w:pgSz w:w="11906" w:h="16838"/>
      <w:pgMar w:top="993" w:right="42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9251A"/>
    <w:multiLevelType w:val="hybridMultilevel"/>
    <w:tmpl w:val="C9F2D916"/>
    <w:lvl w:ilvl="0" w:tplc="F818570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D151769"/>
    <w:multiLevelType w:val="hybridMultilevel"/>
    <w:tmpl w:val="743A396C"/>
    <w:lvl w:ilvl="0" w:tplc="F8185704">
      <w:start w:val="1"/>
      <w:numFmt w:val="decimal"/>
      <w:lvlText w:val="%1."/>
      <w:lvlJc w:val="left"/>
      <w:pPr>
        <w:ind w:left="195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91"/>
    <w:rsid w:val="00001237"/>
    <w:rsid w:val="00020593"/>
    <w:rsid w:val="000346E5"/>
    <w:rsid w:val="00054A67"/>
    <w:rsid w:val="0007636D"/>
    <w:rsid w:val="00087952"/>
    <w:rsid w:val="000A3B98"/>
    <w:rsid w:val="000B1CD5"/>
    <w:rsid w:val="000E47B8"/>
    <w:rsid w:val="00104AAC"/>
    <w:rsid w:val="00117DCA"/>
    <w:rsid w:val="00126227"/>
    <w:rsid w:val="0016151B"/>
    <w:rsid w:val="00172CC9"/>
    <w:rsid w:val="001B130A"/>
    <w:rsid w:val="001D01BF"/>
    <w:rsid w:val="00215149"/>
    <w:rsid w:val="00251FD7"/>
    <w:rsid w:val="00266A35"/>
    <w:rsid w:val="00284193"/>
    <w:rsid w:val="002D260A"/>
    <w:rsid w:val="002E0D79"/>
    <w:rsid w:val="002E6BF3"/>
    <w:rsid w:val="00312758"/>
    <w:rsid w:val="00313627"/>
    <w:rsid w:val="003174A3"/>
    <w:rsid w:val="00332CA6"/>
    <w:rsid w:val="00341F7A"/>
    <w:rsid w:val="00347356"/>
    <w:rsid w:val="00351539"/>
    <w:rsid w:val="003C2A03"/>
    <w:rsid w:val="003D735F"/>
    <w:rsid w:val="003E7A6A"/>
    <w:rsid w:val="00403CC7"/>
    <w:rsid w:val="00482AE2"/>
    <w:rsid w:val="00483268"/>
    <w:rsid w:val="00494DD2"/>
    <w:rsid w:val="004A0248"/>
    <w:rsid w:val="004B0B60"/>
    <w:rsid w:val="004F3AA7"/>
    <w:rsid w:val="005325FA"/>
    <w:rsid w:val="005435C7"/>
    <w:rsid w:val="005E6F7D"/>
    <w:rsid w:val="006020BF"/>
    <w:rsid w:val="00635E84"/>
    <w:rsid w:val="006940A1"/>
    <w:rsid w:val="006A13E3"/>
    <w:rsid w:val="006E4C6F"/>
    <w:rsid w:val="00745045"/>
    <w:rsid w:val="00767091"/>
    <w:rsid w:val="00771FB1"/>
    <w:rsid w:val="007A0E78"/>
    <w:rsid w:val="007A1ECC"/>
    <w:rsid w:val="007C3CF0"/>
    <w:rsid w:val="007D0113"/>
    <w:rsid w:val="007F2840"/>
    <w:rsid w:val="008039D4"/>
    <w:rsid w:val="0080682B"/>
    <w:rsid w:val="00813879"/>
    <w:rsid w:val="00840CA3"/>
    <w:rsid w:val="00870A09"/>
    <w:rsid w:val="00872DF5"/>
    <w:rsid w:val="00886E50"/>
    <w:rsid w:val="00894EAF"/>
    <w:rsid w:val="008967F2"/>
    <w:rsid w:val="008C370C"/>
    <w:rsid w:val="00902BE6"/>
    <w:rsid w:val="00904440"/>
    <w:rsid w:val="0091109B"/>
    <w:rsid w:val="009479DB"/>
    <w:rsid w:val="0095106E"/>
    <w:rsid w:val="009665F4"/>
    <w:rsid w:val="00972057"/>
    <w:rsid w:val="00992D79"/>
    <w:rsid w:val="009A2028"/>
    <w:rsid w:val="009B6C9F"/>
    <w:rsid w:val="009C2FCF"/>
    <w:rsid w:val="009D1FD8"/>
    <w:rsid w:val="00A06545"/>
    <w:rsid w:val="00A12A1A"/>
    <w:rsid w:val="00A56289"/>
    <w:rsid w:val="00A62167"/>
    <w:rsid w:val="00AA0EF2"/>
    <w:rsid w:val="00AB3892"/>
    <w:rsid w:val="00AC2ADB"/>
    <w:rsid w:val="00B24DB0"/>
    <w:rsid w:val="00B4030A"/>
    <w:rsid w:val="00B63A4A"/>
    <w:rsid w:val="00B71F86"/>
    <w:rsid w:val="00B74FF7"/>
    <w:rsid w:val="00B82E2E"/>
    <w:rsid w:val="00BA1B83"/>
    <w:rsid w:val="00C01473"/>
    <w:rsid w:val="00C33BB1"/>
    <w:rsid w:val="00C765EF"/>
    <w:rsid w:val="00C874DC"/>
    <w:rsid w:val="00C931C1"/>
    <w:rsid w:val="00C94072"/>
    <w:rsid w:val="00CB7E02"/>
    <w:rsid w:val="00CC760C"/>
    <w:rsid w:val="00D03590"/>
    <w:rsid w:val="00D1665F"/>
    <w:rsid w:val="00D30986"/>
    <w:rsid w:val="00D43ED3"/>
    <w:rsid w:val="00D71927"/>
    <w:rsid w:val="00DA486D"/>
    <w:rsid w:val="00DC3692"/>
    <w:rsid w:val="00DC4A28"/>
    <w:rsid w:val="00DE23E3"/>
    <w:rsid w:val="00E06A29"/>
    <w:rsid w:val="00E22E36"/>
    <w:rsid w:val="00E375FF"/>
    <w:rsid w:val="00E927F0"/>
    <w:rsid w:val="00EA3BD2"/>
    <w:rsid w:val="00EC74AB"/>
    <w:rsid w:val="00ED4631"/>
    <w:rsid w:val="00F05C3E"/>
    <w:rsid w:val="00F23F16"/>
    <w:rsid w:val="00F37DA5"/>
    <w:rsid w:val="00F452AE"/>
    <w:rsid w:val="00F46B56"/>
    <w:rsid w:val="00F64E99"/>
    <w:rsid w:val="00F7788C"/>
    <w:rsid w:val="00F92833"/>
    <w:rsid w:val="00F9765E"/>
    <w:rsid w:val="00FB7BF0"/>
    <w:rsid w:val="00FE5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F968109-C968-48C6-9B76-62AF258F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basedOn w:val="a0"/>
    <w:rsid w:val="00E22E3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link w:val="21"/>
    <w:rsid w:val="00E22E36"/>
    <w:rPr>
      <w:rFonts w:ascii="Times New Roman" w:eastAsia="Times New Roman" w:hAnsi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22E36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/>
    </w:rPr>
  </w:style>
  <w:style w:type="table" w:styleId="a3">
    <w:name w:val="Table Grid"/>
    <w:basedOn w:val="a1"/>
    <w:uiPriority w:val="39"/>
    <w:rsid w:val="00E22E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7A0E78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customStyle="1" w:styleId="a5">
    <w:name w:val="Основной текст с отступом Знак"/>
    <w:basedOn w:val="a0"/>
    <w:link w:val="a4"/>
    <w:rsid w:val="007A0E78"/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styleId="a6">
    <w:name w:val="Balloon Text"/>
    <w:basedOn w:val="a"/>
    <w:link w:val="a7"/>
    <w:uiPriority w:val="99"/>
    <w:semiHidden/>
    <w:unhideWhenUsed/>
    <w:rsid w:val="00C33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3BB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C2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121C0-0D16-4811-B201-275634DBE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x_yurist-2</cp:lastModifiedBy>
  <cp:revision>2</cp:revision>
  <cp:lastPrinted>2023-03-17T13:23:00Z</cp:lastPrinted>
  <dcterms:created xsi:type="dcterms:W3CDTF">2025-12-23T07:06:00Z</dcterms:created>
  <dcterms:modified xsi:type="dcterms:W3CDTF">2025-12-23T07:06:00Z</dcterms:modified>
</cp:coreProperties>
</file>